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7205DC" w:rsidRPr="007205DC" w:rsidRDefault="007205DC" w:rsidP="002A099E">
      <w:pPr>
        <w:spacing w:after="0" w:line="259" w:lineRule="auto"/>
        <w:rPr>
          <w:rFonts w:ascii="Times New Roman" w:eastAsia="Calibri" w:hAnsi="Times New Roman" w:cs="Times New Roman"/>
          <w:sz w:val="24"/>
          <w:szCs w:val="24"/>
        </w:rPr>
      </w:pPr>
      <w:r>
        <w:rPr>
          <w:rFonts w:ascii="Times New Roman" w:eastAsia="Calibri" w:hAnsi="Times New Roman" w:cs="Times New Roman"/>
          <w:sz w:val="24"/>
          <w:szCs w:val="24"/>
        </w:rPr>
        <w:t xml:space="preserve">                                             </w:t>
      </w:r>
      <w:r w:rsidRPr="007205DC">
        <w:rPr>
          <w:rFonts w:ascii="Times New Roman" w:eastAsia="Calibri" w:hAnsi="Times New Roman" w:cs="Times New Roman"/>
          <w:sz w:val="24"/>
          <w:szCs w:val="24"/>
        </w:rPr>
        <w:t>План проведения профсоюзной недели</w:t>
      </w:r>
      <w:bookmarkStart w:id="0" w:name="_GoBack"/>
      <w:bookmarkEnd w:id="0"/>
    </w:p>
    <w:p w:rsidR="007205DC" w:rsidRPr="007205DC" w:rsidRDefault="007205DC" w:rsidP="002A099E">
      <w:pPr>
        <w:spacing w:after="0" w:line="259" w:lineRule="auto"/>
        <w:jc w:val="center"/>
        <w:rPr>
          <w:rFonts w:ascii="Times New Roman" w:eastAsia="Calibri" w:hAnsi="Times New Roman" w:cs="Times New Roman"/>
          <w:sz w:val="24"/>
          <w:szCs w:val="24"/>
        </w:rPr>
      </w:pPr>
      <w:r w:rsidRPr="007205DC">
        <w:rPr>
          <w:rFonts w:ascii="Times New Roman" w:eastAsia="Calibri" w:hAnsi="Times New Roman" w:cs="Times New Roman"/>
          <w:sz w:val="24"/>
          <w:szCs w:val="24"/>
        </w:rPr>
        <w:t xml:space="preserve">в МАДОУ «Детский сад №230» Советского района </w:t>
      </w:r>
      <w:proofErr w:type="spellStart"/>
      <w:r w:rsidRPr="007205DC">
        <w:rPr>
          <w:rFonts w:ascii="Times New Roman" w:eastAsia="Calibri" w:hAnsi="Times New Roman" w:cs="Times New Roman"/>
          <w:sz w:val="24"/>
          <w:szCs w:val="24"/>
        </w:rPr>
        <w:t>г</w:t>
      </w:r>
      <w:proofErr w:type="gramStart"/>
      <w:r w:rsidRPr="007205DC">
        <w:rPr>
          <w:rFonts w:ascii="Times New Roman" w:eastAsia="Calibri" w:hAnsi="Times New Roman" w:cs="Times New Roman"/>
          <w:sz w:val="24"/>
          <w:szCs w:val="24"/>
        </w:rPr>
        <w:t>.К</w:t>
      </w:r>
      <w:proofErr w:type="gramEnd"/>
      <w:r w:rsidRPr="007205DC">
        <w:rPr>
          <w:rFonts w:ascii="Times New Roman" w:eastAsia="Calibri" w:hAnsi="Times New Roman" w:cs="Times New Roman"/>
          <w:sz w:val="24"/>
          <w:szCs w:val="24"/>
        </w:rPr>
        <w:t>азани</w:t>
      </w:r>
      <w:proofErr w:type="spellEnd"/>
      <w:r w:rsidRPr="007205DC">
        <w:rPr>
          <w:rFonts w:ascii="Times New Roman" w:eastAsia="Calibri" w:hAnsi="Times New Roman" w:cs="Times New Roman"/>
          <w:sz w:val="24"/>
          <w:szCs w:val="24"/>
        </w:rPr>
        <w:t xml:space="preserve"> </w:t>
      </w:r>
    </w:p>
    <w:p w:rsidR="007205DC" w:rsidRPr="007205DC" w:rsidRDefault="007205DC" w:rsidP="002A099E">
      <w:pPr>
        <w:spacing w:after="0" w:line="259" w:lineRule="auto"/>
        <w:jc w:val="center"/>
        <w:rPr>
          <w:rFonts w:ascii="Times New Roman" w:eastAsia="Calibri" w:hAnsi="Times New Roman" w:cs="Times New Roman"/>
          <w:sz w:val="24"/>
          <w:szCs w:val="24"/>
        </w:rPr>
      </w:pPr>
      <w:r w:rsidRPr="007205DC">
        <w:rPr>
          <w:rFonts w:ascii="Times New Roman" w:eastAsia="Calibri" w:hAnsi="Times New Roman" w:cs="Times New Roman"/>
          <w:sz w:val="24"/>
          <w:szCs w:val="24"/>
        </w:rPr>
        <w:t>с 23.09.2024 г. по 29.09.2024</w:t>
      </w:r>
      <w:r>
        <w:rPr>
          <w:rFonts w:ascii="Times New Roman" w:eastAsia="Calibri" w:hAnsi="Times New Roman" w:cs="Times New Roman"/>
          <w:sz w:val="24"/>
          <w:szCs w:val="24"/>
        </w:rPr>
        <w:t>г</w:t>
      </w:r>
    </w:p>
    <w:tbl>
      <w:tblPr>
        <w:tblStyle w:val="1"/>
        <w:tblW w:w="5000" w:type="pct"/>
        <w:tblLook w:val="04A0" w:firstRow="1" w:lastRow="0" w:firstColumn="1" w:lastColumn="0" w:noHBand="0" w:noVBand="1"/>
      </w:tblPr>
      <w:tblGrid>
        <w:gridCol w:w="513"/>
        <w:gridCol w:w="986"/>
        <w:gridCol w:w="5153"/>
        <w:gridCol w:w="1302"/>
        <w:gridCol w:w="1617"/>
      </w:tblGrid>
      <w:tr w:rsidR="007205DC" w:rsidRPr="007205DC" w:rsidTr="007205DC">
        <w:tc>
          <w:tcPr>
            <w:tcW w:w="215" w:type="pct"/>
          </w:tcPr>
          <w:p w:rsidR="007205DC" w:rsidRPr="007205DC" w:rsidRDefault="007205DC" w:rsidP="002A099E">
            <w:pPr>
              <w:tabs>
                <w:tab w:val="left" w:pos="284"/>
              </w:tabs>
              <w:jc w:val="center"/>
              <w:rPr>
                <w:rFonts w:ascii="Times New Roman" w:eastAsia="Calibri" w:hAnsi="Times New Roman" w:cs="Times New Roman"/>
              </w:rPr>
            </w:pPr>
            <w:r w:rsidRPr="007205DC">
              <w:rPr>
                <w:rFonts w:ascii="Times New Roman" w:eastAsia="Calibri" w:hAnsi="Times New Roman" w:cs="Times New Roman"/>
              </w:rPr>
              <w:t>№</w:t>
            </w:r>
          </w:p>
          <w:p w:rsidR="007205DC" w:rsidRPr="007205DC" w:rsidRDefault="007205DC" w:rsidP="002A099E">
            <w:pPr>
              <w:tabs>
                <w:tab w:val="left" w:pos="284"/>
              </w:tabs>
              <w:jc w:val="center"/>
              <w:rPr>
                <w:rFonts w:ascii="Times New Roman" w:eastAsia="Calibri" w:hAnsi="Times New Roman" w:cs="Times New Roman"/>
              </w:rPr>
            </w:pPr>
            <w:proofErr w:type="gramStart"/>
            <w:r w:rsidRPr="007205DC">
              <w:rPr>
                <w:rFonts w:ascii="Times New Roman" w:eastAsia="Calibri" w:hAnsi="Times New Roman" w:cs="Times New Roman"/>
              </w:rPr>
              <w:t>п</w:t>
            </w:r>
            <w:proofErr w:type="gramEnd"/>
            <w:r w:rsidRPr="007205DC">
              <w:rPr>
                <w:rFonts w:ascii="Times New Roman" w:eastAsia="Calibri" w:hAnsi="Times New Roman" w:cs="Times New Roman"/>
              </w:rPr>
              <w:t>/п</w:t>
            </w:r>
          </w:p>
        </w:tc>
        <w:tc>
          <w:tcPr>
            <w:tcW w:w="565" w:type="pct"/>
          </w:tcPr>
          <w:p w:rsidR="007205DC" w:rsidRPr="007205DC" w:rsidRDefault="007205DC" w:rsidP="002A099E">
            <w:pPr>
              <w:tabs>
                <w:tab w:val="left" w:pos="284"/>
              </w:tabs>
              <w:jc w:val="center"/>
              <w:rPr>
                <w:rFonts w:ascii="Times New Roman" w:eastAsia="Calibri" w:hAnsi="Times New Roman" w:cs="Times New Roman"/>
              </w:rPr>
            </w:pPr>
            <w:r w:rsidRPr="007205DC">
              <w:rPr>
                <w:rFonts w:ascii="Times New Roman" w:eastAsia="Calibri" w:hAnsi="Times New Roman" w:cs="Times New Roman"/>
              </w:rPr>
              <w:t>Дата</w:t>
            </w:r>
          </w:p>
        </w:tc>
        <w:tc>
          <w:tcPr>
            <w:tcW w:w="2801" w:type="pct"/>
          </w:tcPr>
          <w:p w:rsidR="007205DC" w:rsidRPr="007205DC" w:rsidRDefault="007205DC" w:rsidP="002A099E">
            <w:pPr>
              <w:tabs>
                <w:tab w:val="left" w:pos="284"/>
              </w:tabs>
              <w:jc w:val="center"/>
              <w:rPr>
                <w:rFonts w:ascii="Times New Roman" w:eastAsia="Calibri" w:hAnsi="Times New Roman" w:cs="Times New Roman"/>
              </w:rPr>
            </w:pPr>
            <w:r w:rsidRPr="007205DC">
              <w:rPr>
                <w:rFonts w:ascii="Times New Roman" w:eastAsia="Calibri" w:hAnsi="Times New Roman" w:cs="Times New Roman"/>
              </w:rPr>
              <w:t>Мероприятие</w:t>
            </w:r>
          </w:p>
        </w:tc>
        <w:tc>
          <w:tcPr>
            <w:tcW w:w="573" w:type="pct"/>
          </w:tcPr>
          <w:p w:rsidR="007205DC" w:rsidRPr="007205DC" w:rsidRDefault="007205DC" w:rsidP="002A099E">
            <w:pPr>
              <w:tabs>
                <w:tab w:val="left" w:pos="284"/>
              </w:tabs>
              <w:jc w:val="center"/>
              <w:rPr>
                <w:rFonts w:ascii="Times New Roman" w:eastAsia="Calibri" w:hAnsi="Times New Roman" w:cs="Times New Roman"/>
              </w:rPr>
            </w:pPr>
            <w:r w:rsidRPr="007205DC">
              <w:rPr>
                <w:rFonts w:ascii="Times New Roman" w:eastAsia="Calibri" w:hAnsi="Times New Roman" w:cs="Times New Roman"/>
              </w:rPr>
              <w:t>Время проведения</w:t>
            </w:r>
          </w:p>
        </w:tc>
        <w:tc>
          <w:tcPr>
            <w:tcW w:w="846" w:type="pct"/>
          </w:tcPr>
          <w:p w:rsidR="007205DC" w:rsidRPr="007205DC" w:rsidRDefault="007205DC" w:rsidP="002A099E">
            <w:pPr>
              <w:tabs>
                <w:tab w:val="left" w:pos="284"/>
              </w:tabs>
              <w:jc w:val="center"/>
              <w:rPr>
                <w:rFonts w:ascii="Times New Roman" w:eastAsia="Calibri" w:hAnsi="Times New Roman" w:cs="Times New Roman"/>
              </w:rPr>
            </w:pPr>
            <w:r w:rsidRPr="007205DC">
              <w:rPr>
                <w:rFonts w:ascii="Times New Roman" w:eastAsia="Calibri" w:hAnsi="Times New Roman" w:cs="Times New Roman"/>
              </w:rPr>
              <w:t>ответственный</w:t>
            </w:r>
          </w:p>
        </w:tc>
      </w:tr>
      <w:tr w:rsidR="007205DC" w:rsidRPr="007205DC" w:rsidTr="007205DC">
        <w:tc>
          <w:tcPr>
            <w:tcW w:w="215" w:type="pct"/>
          </w:tcPr>
          <w:p w:rsidR="007205DC" w:rsidRPr="007205DC" w:rsidRDefault="007205DC" w:rsidP="002A099E">
            <w:pPr>
              <w:tabs>
                <w:tab w:val="left" w:pos="284"/>
              </w:tabs>
              <w:jc w:val="center"/>
              <w:rPr>
                <w:rFonts w:ascii="Times New Roman" w:eastAsia="Calibri" w:hAnsi="Times New Roman" w:cs="Times New Roman"/>
              </w:rPr>
            </w:pPr>
            <w:r w:rsidRPr="007205DC">
              <w:rPr>
                <w:rFonts w:ascii="Times New Roman" w:eastAsia="Calibri" w:hAnsi="Times New Roman" w:cs="Times New Roman"/>
              </w:rPr>
              <w:t>1</w:t>
            </w:r>
          </w:p>
        </w:tc>
        <w:tc>
          <w:tcPr>
            <w:tcW w:w="565" w:type="pct"/>
          </w:tcPr>
          <w:p w:rsidR="007205DC" w:rsidRPr="007205DC" w:rsidRDefault="007205DC" w:rsidP="002A099E">
            <w:pPr>
              <w:tabs>
                <w:tab w:val="left" w:pos="284"/>
              </w:tabs>
              <w:jc w:val="center"/>
              <w:rPr>
                <w:rFonts w:ascii="Times New Roman" w:eastAsia="Calibri" w:hAnsi="Times New Roman" w:cs="Times New Roman"/>
              </w:rPr>
            </w:pPr>
            <w:r w:rsidRPr="007205DC">
              <w:rPr>
                <w:rFonts w:ascii="Times New Roman" w:eastAsia="Calibri" w:hAnsi="Times New Roman" w:cs="Times New Roman"/>
              </w:rPr>
              <w:t>23.09.24</w:t>
            </w:r>
          </w:p>
        </w:tc>
        <w:tc>
          <w:tcPr>
            <w:tcW w:w="2801" w:type="pct"/>
          </w:tcPr>
          <w:p w:rsidR="007205DC" w:rsidRPr="007205DC" w:rsidRDefault="007205DC" w:rsidP="002A099E">
            <w:pPr>
              <w:tabs>
                <w:tab w:val="left" w:pos="284"/>
              </w:tabs>
              <w:rPr>
                <w:rFonts w:ascii="Times New Roman" w:eastAsia="Calibri" w:hAnsi="Times New Roman" w:cs="Times New Roman"/>
              </w:rPr>
            </w:pPr>
            <w:r w:rsidRPr="007205DC">
              <w:rPr>
                <w:rFonts w:ascii="Times New Roman" w:eastAsia="Calibri" w:hAnsi="Times New Roman" w:cs="Times New Roman"/>
              </w:rPr>
              <w:t xml:space="preserve">«Профсоюзный урок» Занятие с детьми подготовительной группы в игровой форме. </w:t>
            </w:r>
          </w:p>
        </w:tc>
        <w:tc>
          <w:tcPr>
            <w:tcW w:w="573" w:type="pct"/>
          </w:tcPr>
          <w:p w:rsidR="007205DC" w:rsidRPr="007205DC" w:rsidRDefault="007205DC" w:rsidP="002A099E">
            <w:pPr>
              <w:tabs>
                <w:tab w:val="left" w:pos="284"/>
              </w:tabs>
              <w:rPr>
                <w:rFonts w:ascii="Times New Roman" w:eastAsia="Calibri" w:hAnsi="Times New Roman" w:cs="Times New Roman"/>
              </w:rPr>
            </w:pPr>
            <w:r w:rsidRPr="007205DC">
              <w:rPr>
                <w:rFonts w:ascii="Times New Roman" w:eastAsia="Calibri" w:hAnsi="Times New Roman" w:cs="Times New Roman"/>
              </w:rPr>
              <w:t>В течени</w:t>
            </w:r>
            <w:proofErr w:type="gramStart"/>
            <w:r w:rsidRPr="007205DC">
              <w:rPr>
                <w:rFonts w:ascii="Times New Roman" w:eastAsia="Calibri" w:hAnsi="Times New Roman" w:cs="Times New Roman"/>
              </w:rPr>
              <w:t>и</w:t>
            </w:r>
            <w:proofErr w:type="gramEnd"/>
            <w:r w:rsidRPr="007205DC">
              <w:rPr>
                <w:rFonts w:ascii="Times New Roman" w:eastAsia="Calibri" w:hAnsi="Times New Roman" w:cs="Times New Roman"/>
              </w:rPr>
              <w:t xml:space="preserve"> дня</w:t>
            </w:r>
          </w:p>
        </w:tc>
        <w:tc>
          <w:tcPr>
            <w:tcW w:w="846" w:type="pct"/>
          </w:tcPr>
          <w:p w:rsidR="007205DC" w:rsidRPr="007205DC" w:rsidRDefault="007205DC" w:rsidP="002A099E">
            <w:pPr>
              <w:tabs>
                <w:tab w:val="left" w:pos="284"/>
              </w:tabs>
              <w:rPr>
                <w:rFonts w:ascii="Times New Roman" w:eastAsia="Calibri" w:hAnsi="Times New Roman" w:cs="Times New Roman"/>
              </w:rPr>
            </w:pPr>
            <w:proofErr w:type="spellStart"/>
            <w:r w:rsidRPr="007205DC">
              <w:rPr>
                <w:rFonts w:ascii="Times New Roman" w:eastAsia="Calibri" w:hAnsi="Times New Roman" w:cs="Times New Roman"/>
              </w:rPr>
              <w:t>Фатыхова</w:t>
            </w:r>
            <w:proofErr w:type="spellEnd"/>
            <w:r w:rsidRPr="007205DC">
              <w:rPr>
                <w:rFonts w:ascii="Times New Roman" w:eastAsia="Calibri" w:hAnsi="Times New Roman" w:cs="Times New Roman"/>
              </w:rPr>
              <w:t xml:space="preserve"> Д.М.</w:t>
            </w:r>
          </w:p>
          <w:p w:rsidR="007205DC" w:rsidRPr="007205DC" w:rsidRDefault="007205DC" w:rsidP="002A099E">
            <w:pPr>
              <w:tabs>
                <w:tab w:val="left" w:pos="284"/>
              </w:tabs>
              <w:rPr>
                <w:rFonts w:ascii="Times New Roman" w:eastAsia="Calibri" w:hAnsi="Times New Roman" w:cs="Times New Roman"/>
              </w:rPr>
            </w:pPr>
            <w:r w:rsidRPr="007205DC">
              <w:rPr>
                <w:rFonts w:ascii="Times New Roman" w:eastAsia="Calibri" w:hAnsi="Times New Roman" w:cs="Times New Roman"/>
              </w:rPr>
              <w:t xml:space="preserve"> </w:t>
            </w:r>
            <w:proofErr w:type="spellStart"/>
            <w:r w:rsidRPr="007205DC">
              <w:rPr>
                <w:rFonts w:ascii="Times New Roman" w:eastAsia="Calibri" w:hAnsi="Times New Roman" w:cs="Times New Roman"/>
              </w:rPr>
              <w:t>Курбатина</w:t>
            </w:r>
            <w:proofErr w:type="spellEnd"/>
            <w:r w:rsidRPr="007205DC">
              <w:rPr>
                <w:rFonts w:ascii="Times New Roman" w:eastAsia="Calibri" w:hAnsi="Times New Roman" w:cs="Times New Roman"/>
              </w:rPr>
              <w:t xml:space="preserve"> Т.П.</w:t>
            </w:r>
          </w:p>
        </w:tc>
      </w:tr>
      <w:tr w:rsidR="007205DC" w:rsidRPr="007205DC" w:rsidTr="007205DC">
        <w:tc>
          <w:tcPr>
            <w:tcW w:w="215" w:type="pct"/>
          </w:tcPr>
          <w:p w:rsidR="007205DC" w:rsidRPr="007205DC" w:rsidRDefault="007205DC" w:rsidP="002A099E">
            <w:pPr>
              <w:tabs>
                <w:tab w:val="left" w:pos="284"/>
              </w:tabs>
              <w:jc w:val="center"/>
              <w:rPr>
                <w:rFonts w:ascii="Times New Roman" w:eastAsia="Calibri" w:hAnsi="Times New Roman" w:cs="Times New Roman"/>
              </w:rPr>
            </w:pPr>
            <w:r w:rsidRPr="007205DC">
              <w:rPr>
                <w:rFonts w:ascii="Times New Roman" w:eastAsia="Calibri" w:hAnsi="Times New Roman" w:cs="Times New Roman"/>
              </w:rPr>
              <w:t>2</w:t>
            </w:r>
          </w:p>
        </w:tc>
        <w:tc>
          <w:tcPr>
            <w:tcW w:w="565" w:type="pct"/>
          </w:tcPr>
          <w:p w:rsidR="007205DC" w:rsidRPr="007205DC" w:rsidRDefault="007205DC" w:rsidP="002A099E">
            <w:pPr>
              <w:tabs>
                <w:tab w:val="left" w:pos="284"/>
              </w:tabs>
              <w:jc w:val="center"/>
              <w:rPr>
                <w:rFonts w:ascii="Times New Roman" w:eastAsia="Calibri" w:hAnsi="Times New Roman" w:cs="Times New Roman"/>
              </w:rPr>
            </w:pPr>
            <w:r w:rsidRPr="007205DC">
              <w:rPr>
                <w:rFonts w:ascii="Times New Roman" w:eastAsia="Calibri" w:hAnsi="Times New Roman" w:cs="Times New Roman"/>
              </w:rPr>
              <w:t>24.09.24</w:t>
            </w:r>
          </w:p>
        </w:tc>
        <w:tc>
          <w:tcPr>
            <w:tcW w:w="2801" w:type="pct"/>
          </w:tcPr>
          <w:p w:rsidR="007205DC" w:rsidRPr="007205DC" w:rsidRDefault="007205DC" w:rsidP="002A099E">
            <w:pPr>
              <w:tabs>
                <w:tab w:val="left" w:pos="284"/>
              </w:tabs>
              <w:rPr>
                <w:rFonts w:ascii="Times New Roman" w:eastAsia="Calibri" w:hAnsi="Times New Roman" w:cs="Times New Roman"/>
              </w:rPr>
            </w:pPr>
            <w:r w:rsidRPr="007205DC">
              <w:rPr>
                <w:rFonts w:ascii="Times New Roman" w:eastAsia="Calibri" w:hAnsi="Times New Roman" w:cs="Times New Roman"/>
              </w:rPr>
              <w:t xml:space="preserve">«Есть </w:t>
            </w:r>
            <w:proofErr w:type="gramStart"/>
            <w:r w:rsidRPr="007205DC">
              <w:rPr>
                <w:rFonts w:ascii="Times New Roman" w:eastAsia="Calibri" w:hAnsi="Times New Roman" w:cs="Times New Roman"/>
              </w:rPr>
              <w:t>Профсоюз-есть</w:t>
            </w:r>
            <w:proofErr w:type="gramEnd"/>
            <w:r w:rsidRPr="007205DC">
              <w:rPr>
                <w:rFonts w:ascii="Times New Roman" w:eastAsia="Calibri" w:hAnsi="Times New Roman" w:cs="Times New Roman"/>
              </w:rPr>
              <w:t xml:space="preserve"> коллективный договор»</w:t>
            </w:r>
          </w:p>
          <w:p w:rsidR="007205DC" w:rsidRPr="007205DC" w:rsidRDefault="007205DC" w:rsidP="002A099E">
            <w:pPr>
              <w:tabs>
                <w:tab w:val="left" w:pos="284"/>
              </w:tabs>
              <w:rPr>
                <w:rFonts w:ascii="Times New Roman" w:eastAsia="Calibri" w:hAnsi="Times New Roman" w:cs="Times New Roman"/>
              </w:rPr>
            </w:pPr>
            <w:r w:rsidRPr="007205DC">
              <w:rPr>
                <w:rFonts w:ascii="Times New Roman" w:eastAsia="Calibri" w:hAnsi="Times New Roman" w:cs="Times New Roman"/>
              </w:rPr>
              <w:t>Круглый стол с участием членов профсоюза и заведующей МАДОУ №230</w:t>
            </w:r>
          </w:p>
          <w:p w:rsidR="007205DC" w:rsidRPr="007205DC" w:rsidRDefault="007205DC" w:rsidP="002A099E">
            <w:pPr>
              <w:tabs>
                <w:tab w:val="left" w:pos="284"/>
              </w:tabs>
              <w:rPr>
                <w:rFonts w:ascii="Times New Roman" w:eastAsia="Calibri" w:hAnsi="Times New Roman" w:cs="Times New Roman"/>
              </w:rPr>
            </w:pPr>
            <w:r w:rsidRPr="007205DC">
              <w:rPr>
                <w:rFonts w:ascii="Times New Roman" w:eastAsia="Calibri" w:hAnsi="Times New Roman" w:cs="Times New Roman"/>
              </w:rPr>
              <w:t>«Льготы и гарантии Коллективного договора МАДОУ №230»</w:t>
            </w:r>
          </w:p>
          <w:p w:rsidR="007205DC" w:rsidRPr="007205DC" w:rsidRDefault="007205DC" w:rsidP="002A099E">
            <w:pPr>
              <w:tabs>
                <w:tab w:val="left" w:pos="284"/>
              </w:tabs>
              <w:rPr>
                <w:rFonts w:ascii="Times New Roman" w:eastAsia="Calibri" w:hAnsi="Times New Roman" w:cs="Times New Roman"/>
              </w:rPr>
            </w:pPr>
          </w:p>
        </w:tc>
        <w:tc>
          <w:tcPr>
            <w:tcW w:w="573" w:type="pct"/>
          </w:tcPr>
          <w:p w:rsidR="007205DC" w:rsidRPr="007205DC" w:rsidRDefault="007205DC" w:rsidP="002A099E">
            <w:pPr>
              <w:tabs>
                <w:tab w:val="left" w:pos="284"/>
              </w:tabs>
              <w:rPr>
                <w:rFonts w:ascii="Times New Roman" w:eastAsia="Calibri" w:hAnsi="Times New Roman" w:cs="Times New Roman"/>
              </w:rPr>
            </w:pPr>
            <w:r w:rsidRPr="007205DC">
              <w:rPr>
                <w:rFonts w:ascii="Times New Roman" w:eastAsia="Calibri" w:hAnsi="Times New Roman" w:cs="Times New Roman"/>
              </w:rPr>
              <w:t>13.00-15.00</w:t>
            </w:r>
          </w:p>
        </w:tc>
        <w:tc>
          <w:tcPr>
            <w:tcW w:w="846" w:type="pct"/>
          </w:tcPr>
          <w:p w:rsidR="007205DC" w:rsidRPr="007205DC" w:rsidRDefault="007205DC" w:rsidP="002A099E">
            <w:pPr>
              <w:tabs>
                <w:tab w:val="left" w:pos="284"/>
              </w:tabs>
              <w:rPr>
                <w:rFonts w:ascii="Times New Roman" w:eastAsia="Calibri" w:hAnsi="Times New Roman" w:cs="Times New Roman"/>
              </w:rPr>
            </w:pPr>
            <w:proofErr w:type="spellStart"/>
            <w:r w:rsidRPr="007205DC">
              <w:rPr>
                <w:rFonts w:ascii="Times New Roman" w:eastAsia="Calibri" w:hAnsi="Times New Roman" w:cs="Times New Roman"/>
              </w:rPr>
              <w:t>Фатыхова</w:t>
            </w:r>
            <w:proofErr w:type="spellEnd"/>
            <w:r w:rsidRPr="007205DC">
              <w:rPr>
                <w:rFonts w:ascii="Times New Roman" w:eastAsia="Calibri" w:hAnsi="Times New Roman" w:cs="Times New Roman"/>
              </w:rPr>
              <w:t xml:space="preserve"> Д.М., </w:t>
            </w:r>
          </w:p>
          <w:p w:rsidR="007205DC" w:rsidRPr="007205DC" w:rsidRDefault="007205DC" w:rsidP="002A099E">
            <w:pPr>
              <w:tabs>
                <w:tab w:val="left" w:pos="284"/>
              </w:tabs>
              <w:rPr>
                <w:rFonts w:ascii="Times New Roman" w:eastAsia="Calibri" w:hAnsi="Times New Roman" w:cs="Times New Roman"/>
              </w:rPr>
            </w:pPr>
            <w:r w:rsidRPr="007205DC">
              <w:rPr>
                <w:rFonts w:ascii="Times New Roman" w:eastAsia="Calibri" w:hAnsi="Times New Roman" w:cs="Times New Roman"/>
              </w:rPr>
              <w:t>Хабибуллина Г.С.</w:t>
            </w:r>
          </w:p>
        </w:tc>
      </w:tr>
      <w:tr w:rsidR="007205DC" w:rsidRPr="007205DC" w:rsidTr="007205DC">
        <w:tc>
          <w:tcPr>
            <w:tcW w:w="215" w:type="pct"/>
          </w:tcPr>
          <w:p w:rsidR="007205DC" w:rsidRPr="007205DC" w:rsidRDefault="007205DC" w:rsidP="002A099E">
            <w:pPr>
              <w:tabs>
                <w:tab w:val="left" w:pos="284"/>
              </w:tabs>
              <w:jc w:val="center"/>
              <w:rPr>
                <w:rFonts w:ascii="Times New Roman" w:eastAsia="Calibri" w:hAnsi="Times New Roman" w:cs="Times New Roman"/>
              </w:rPr>
            </w:pPr>
            <w:r w:rsidRPr="007205DC">
              <w:rPr>
                <w:rFonts w:ascii="Times New Roman" w:eastAsia="Calibri" w:hAnsi="Times New Roman" w:cs="Times New Roman"/>
              </w:rPr>
              <w:t>3</w:t>
            </w:r>
          </w:p>
        </w:tc>
        <w:tc>
          <w:tcPr>
            <w:tcW w:w="565" w:type="pct"/>
          </w:tcPr>
          <w:p w:rsidR="007205DC" w:rsidRPr="007205DC" w:rsidRDefault="007205DC" w:rsidP="002A099E">
            <w:pPr>
              <w:tabs>
                <w:tab w:val="left" w:pos="284"/>
              </w:tabs>
              <w:jc w:val="center"/>
              <w:rPr>
                <w:rFonts w:ascii="Times New Roman" w:eastAsia="Calibri" w:hAnsi="Times New Roman" w:cs="Times New Roman"/>
              </w:rPr>
            </w:pPr>
            <w:r w:rsidRPr="007205DC">
              <w:rPr>
                <w:rFonts w:ascii="Times New Roman" w:eastAsia="Calibri" w:hAnsi="Times New Roman" w:cs="Times New Roman"/>
              </w:rPr>
              <w:t>25.09.24</w:t>
            </w:r>
          </w:p>
        </w:tc>
        <w:tc>
          <w:tcPr>
            <w:tcW w:w="2801" w:type="pct"/>
          </w:tcPr>
          <w:p w:rsidR="007205DC" w:rsidRPr="007205DC" w:rsidRDefault="007205DC" w:rsidP="002A099E">
            <w:pPr>
              <w:tabs>
                <w:tab w:val="left" w:pos="284"/>
              </w:tabs>
              <w:rPr>
                <w:rFonts w:ascii="Times New Roman" w:eastAsia="Calibri" w:hAnsi="Times New Roman" w:cs="Times New Roman"/>
              </w:rPr>
            </w:pPr>
            <w:r w:rsidRPr="007205DC">
              <w:rPr>
                <w:rFonts w:ascii="Times New Roman" w:eastAsia="Calibri" w:hAnsi="Times New Roman" w:cs="Times New Roman"/>
              </w:rPr>
              <w:t>«</w:t>
            </w:r>
            <w:proofErr w:type="gramStart"/>
            <w:r w:rsidRPr="007205DC">
              <w:rPr>
                <w:rFonts w:ascii="Times New Roman" w:eastAsia="Calibri" w:hAnsi="Times New Roman" w:cs="Times New Roman"/>
              </w:rPr>
              <w:t>Сильная</w:t>
            </w:r>
            <w:proofErr w:type="gramEnd"/>
            <w:r w:rsidRPr="007205DC">
              <w:rPr>
                <w:rFonts w:ascii="Times New Roman" w:eastAsia="Calibri" w:hAnsi="Times New Roman" w:cs="Times New Roman"/>
              </w:rPr>
              <w:t xml:space="preserve"> </w:t>
            </w:r>
            <w:proofErr w:type="spellStart"/>
            <w:r w:rsidRPr="007205DC">
              <w:rPr>
                <w:rFonts w:ascii="Times New Roman" w:eastAsia="Calibri" w:hAnsi="Times New Roman" w:cs="Times New Roman"/>
              </w:rPr>
              <w:t>первичка</w:t>
            </w:r>
            <w:proofErr w:type="spellEnd"/>
            <w:r w:rsidRPr="007205DC">
              <w:rPr>
                <w:rFonts w:ascii="Times New Roman" w:eastAsia="Calibri" w:hAnsi="Times New Roman" w:cs="Times New Roman"/>
              </w:rPr>
              <w:t>-сильный Профсоюз!»</w:t>
            </w:r>
          </w:p>
          <w:p w:rsidR="007205DC" w:rsidRPr="007205DC" w:rsidRDefault="007205DC" w:rsidP="002A099E">
            <w:pPr>
              <w:tabs>
                <w:tab w:val="left" w:pos="284"/>
              </w:tabs>
              <w:rPr>
                <w:rFonts w:ascii="Times New Roman" w:eastAsia="Calibri" w:hAnsi="Times New Roman" w:cs="Times New Roman"/>
              </w:rPr>
            </w:pPr>
            <w:r w:rsidRPr="007205DC">
              <w:rPr>
                <w:rFonts w:ascii="Times New Roman" w:eastAsia="Calibri" w:hAnsi="Times New Roman" w:cs="Times New Roman"/>
              </w:rPr>
              <w:t xml:space="preserve"> «Вопрос дня» Прием по личным вопросам ПК</w:t>
            </w:r>
          </w:p>
          <w:p w:rsidR="007205DC" w:rsidRPr="007205DC" w:rsidRDefault="007205DC" w:rsidP="002A099E">
            <w:pPr>
              <w:tabs>
                <w:tab w:val="left" w:pos="284"/>
              </w:tabs>
              <w:rPr>
                <w:rFonts w:ascii="Times New Roman" w:eastAsia="Calibri" w:hAnsi="Times New Roman" w:cs="Times New Roman"/>
              </w:rPr>
            </w:pPr>
            <w:r w:rsidRPr="007205DC">
              <w:rPr>
                <w:rFonts w:ascii="Times New Roman" w:eastAsia="Calibri" w:hAnsi="Times New Roman" w:cs="Times New Roman"/>
              </w:rPr>
              <w:t>Прием заявлений о вступлении в профсоюз</w:t>
            </w:r>
          </w:p>
        </w:tc>
        <w:tc>
          <w:tcPr>
            <w:tcW w:w="573" w:type="pct"/>
          </w:tcPr>
          <w:p w:rsidR="007205DC" w:rsidRPr="007205DC" w:rsidRDefault="007205DC" w:rsidP="002A099E">
            <w:pPr>
              <w:tabs>
                <w:tab w:val="left" w:pos="284"/>
              </w:tabs>
              <w:rPr>
                <w:rFonts w:ascii="Times New Roman" w:eastAsia="Calibri" w:hAnsi="Times New Roman" w:cs="Times New Roman"/>
              </w:rPr>
            </w:pPr>
            <w:r w:rsidRPr="007205DC">
              <w:rPr>
                <w:rFonts w:ascii="Times New Roman" w:eastAsia="Calibri" w:hAnsi="Times New Roman" w:cs="Times New Roman"/>
              </w:rPr>
              <w:t>13.30-14.30</w:t>
            </w:r>
          </w:p>
        </w:tc>
        <w:tc>
          <w:tcPr>
            <w:tcW w:w="846" w:type="pct"/>
          </w:tcPr>
          <w:p w:rsidR="007205DC" w:rsidRPr="007205DC" w:rsidRDefault="007205DC" w:rsidP="002A099E">
            <w:pPr>
              <w:tabs>
                <w:tab w:val="left" w:pos="284"/>
              </w:tabs>
              <w:rPr>
                <w:rFonts w:ascii="Times New Roman" w:eastAsia="Calibri" w:hAnsi="Times New Roman" w:cs="Times New Roman"/>
              </w:rPr>
            </w:pPr>
          </w:p>
          <w:p w:rsidR="007205DC" w:rsidRPr="007205DC" w:rsidRDefault="007205DC" w:rsidP="002A099E">
            <w:pPr>
              <w:tabs>
                <w:tab w:val="left" w:pos="284"/>
              </w:tabs>
              <w:rPr>
                <w:rFonts w:ascii="Times New Roman" w:eastAsia="Calibri" w:hAnsi="Times New Roman" w:cs="Times New Roman"/>
              </w:rPr>
            </w:pPr>
            <w:proofErr w:type="spellStart"/>
            <w:r w:rsidRPr="007205DC">
              <w:rPr>
                <w:rFonts w:ascii="Times New Roman" w:eastAsia="Calibri" w:hAnsi="Times New Roman" w:cs="Times New Roman"/>
              </w:rPr>
              <w:t>Ахмиева</w:t>
            </w:r>
            <w:proofErr w:type="spellEnd"/>
            <w:r w:rsidRPr="007205DC">
              <w:rPr>
                <w:rFonts w:ascii="Times New Roman" w:eastAsia="Calibri" w:hAnsi="Times New Roman" w:cs="Times New Roman"/>
              </w:rPr>
              <w:t xml:space="preserve"> З.А.</w:t>
            </w:r>
          </w:p>
        </w:tc>
      </w:tr>
      <w:tr w:rsidR="007205DC" w:rsidRPr="007205DC" w:rsidTr="007205DC">
        <w:tc>
          <w:tcPr>
            <w:tcW w:w="215" w:type="pct"/>
          </w:tcPr>
          <w:p w:rsidR="007205DC" w:rsidRPr="007205DC" w:rsidRDefault="007205DC" w:rsidP="002A099E">
            <w:pPr>
              <w:tabs>
                <w:tab w:val="left" w:pos="284"/>
              </w:tabs>
              <w:jc w:val="center"/>
              <w:rPr>
                <w:rFonts w:ascii="Times New Roman" w:eastAsia="Calibri" w:hAnsi="Times New Roman" w:cs="Times New Roman"/>
              </w:rPr>
            </w:pPr>
            <w:r w:rsidRPr="007205DC">
              <w:rPr>
                <w:rFonts w:ascii="Times New Roman" w:eastAsia="Calibri" w:hAnsi="Times New Roman" w:cs="Times New Roman"/>
              </w:rPr>
              <w:t>4</w:t>
            </w:r>
          </w:p>
        </w:tc>
        <w:tc>
          <w:tcPr>
            <w:tcW w:w="565" w:type="pct"/>
          </w:tcPr>
          <w:p w:rsidR="007205DC" w:rsidRPr="007205DC" w:rsidRDefault="007205DC" w:rsidP="002A099E">
            <w:pPr>
              <w:tabs>
                <w:tab w:val="left" w:pos="284"/>
              </w:tabs>
              <w:jc w:val="center"/>
              <w:rPr>
                <w:rFonts w:ascii="Times New Roman" w:eastAsia="Calibri" w:hAnsi="Times New Roman" w:cs="Times New Roman"/>
              </w:rPr>
            </w:pPr>
            <w:r w:rsidRPr="007205DC">
              <w:rPr>
                <w:rFonts w:ascii="Times New Roman" w:eastAsia="Calibri" w:hAnsi="Times New Roman" w:cs="Times New Roman"/>
              </w:rPr>
              <w:t>26.09.24</w:t>
            </w:r>
          </w:p>
        </w:tc>
        <w:tc>
          <w:tcPr>
            <w:tcW w:w="2801" w:type="pct"/>
          </w:tcPr>
          <w:p w:rsidR="007205DC" w:rsidRPr="007205DC" w:rsidRDefault="007205DC" w:rsidP="002A099E">
            <w:pPr>
              <w:tabs>
                <w:tab w:val="left" w:pos="284"/>
              </w:tabs>
              <w:jc w:val="both"/>
              <w:rPr>
                <w:rFonts w:ascii="Times New Roman" w:eastAsia="Calibri" w:hAnsi="Times New Roman" w:cs="Times New Roman"/>
              </w:rPr>
            </w:pPr>
            <w:r w:rsidRPr="007205DC">
              <w:rPr>
                <w:rFonts w:ascii="Times New Roman" w:eastAsia="Calibri" w:hAnsi="Times New Roman" w:cs="Times New Roman"/>
              </w:rPr>
              <w:t xml:space="preserve">«Профсоюзная приемная» Оказание помощи и просвещения членов первичной профсоюзной организации о перечне положенных льгот и мерах поддержки. </w:t>
            </w:r>
          </w:p>
        </w:tc>
        <w:tc>
          <w:tcPr>
            <w:tcW w:w="573" w:type="pct"/>
          </w:tcPr>
          <w:p w:rsidR="007205DC" w:rsidRPr="007205DC" w:rsidRDefault="007205DC" w:rsidP="002A099E">
            <w:pPr>
              <w:tabs>
                <w:tab w:val="left" w:pos="284"/>
              </w:tabs>
              <w:rPr>
                <w:rFonts w:ascii="Times New Roman" w:eastAsia="Calibri" w:hAnsi="Times New Roman" w:cs="Times New Roman"/>
              </w:rPr>
            </w:pPr>
            <w:r w:rsidRPr="007205DC">
              <w:rPr>
                <w:rFonts w:ascii="Times New Roman" w:eastAsia="Calibri" w:hAnsi="Times New Roman" w:cs="Times New Roman"/>
              </w:rPr>
              <w:t>13.30-14.30</w:t>
            </w:r>
          </w:p>
        </w:tc>
        <w:tc>
          <w:tcPr>
            <w:tcW w:w="846" w:type="pct"/>
          </w:tcPr>
          <w:p w:rsidR="007205DC" w:rsidRPr="007205DC" w:rsidRDefault="007205DC" w:rsidP="002A099E">
            <w:pPr>
              <w:tabs>
                <w:tab w:val="left" w:pos="284"/>
              </w:tabs>
              <w:rPr>
                <w:rFonts w:ascii="Times New Roman" w:eastAsia="Calibri" w:hAnsi="Times New Roman" w:cs="Times New Roman"/>
              </w:rPr>
            </w:pPr>
            <w:proofErr w:type="spellStart"/>
            <w:r w:rsidRPr="007205DC">
              <w:rPr>
                <w:rFonts w:ascii="Times New Roman" w:eastAsia="Calibri" w:hAnsi="Times New Roman" w:cs="Times New Roman"/>
              </w:rPr>
              <w:t>Фатыхова</w:t>
            </w:r>
            <w:proofErr w:type="spellEnd"/>
            <w:r w:rsidRPr="007205DC">
              <w:rPr>
                <w:rFonts w:ascii="Times New Roman" w:eastAsia="Calibri" w:hAnsi="Times New Roman" w:cs="Times New Roman"/>
              </w:rPr>
              <w:t xml:space="preserve"> Д.М.</w:t>
            </w:r>
          </w:p>
          <w:p w:rsidR="007205DC" w:rsidRPr="007205DC" w:rsidRDefault="007205DC" w:rsidP="002A099E">
            <w:pPr>
              <w:tabs>
                <w:tab w:val="left" w:pos="284"/>
              </w:tabs>
              <w:rPr>
                <w:rFonts w:ascii="Times New Roman" w:eastAsia="Calibri" w:hAnsi="Times New Roman" w:cs="Times New Roman"/>
              </w:rPr>
            </w:pPr>
            <w:proofErr w:type="spellStart"/>
            <w:r w:rsidRPr="007205DC">
              <w:rPr>
                <w:rFonts w:ascii="Times New Roman" w:eastAsia="Calibri" w:hAnsi="Times New Roman" w:cs="Times New Roman"/>
              </w:rPr>
              <w:t>Чичкова</w:t>
            </w:r>
            <w:proofErr w:type="spellEnd"/>
            <w:r w:rsidRPr="007205DC">
              <w:rPr>
                <w:rFonts w:ascii="Times New Roman" w:eastAsia="Calibri" w:hAnsi="Times New Roman" w:cs="Times New Roman"/>
              </w:rPr>
              <w:t xml:space="preserve"> Е.В.</w:t>
            </w:r>
          </w:p>
        </w:tc>
      </w:tr>
      <w:tr w:rsidR="007205DC" w:rsidRPr="007205DC" w:rsidTr="007205DC">
        <w:tc>
          <w:tcPr>
            <w:tcW w:w="215" w:type="pct"/>
          </w:tcPr>
          <w:p w:rsidR="007205DC" w:rsidRPr="007205DC" w:rsidRDefault="007205DC" w:rsidP="002A099E">
            <w:pPr>
              <w:tabs>
                <w:tab w:val="left" w:pos="284"/>
              </w:tabs>
              <w:jc w:val="center"/>
              <w:rPr>
                <w:rFonts w:ascii="Times New Roman" w:eastAsia="Calibri" w:hAnsi="Times New Roman" w:cs="Times New Roman"/>
              </w:rPr>
            </w:pPr>
            <w:r w:rsidRPr="007205DC">
              <w:rPr>
                <w:rFonts w:ascii="Times New Roman" w:eastAsia="Calibri" w:hAnsi="Times New Roman" w:cs="Times New Roman"/>
              </w:rPr>
              <w:t>5</w:t>
            </w:r>
          </w:p>
        </w:tc>
        <w:tc>
          <w:tcPr>
            <w:tcW w:w="565" w:type="pct"/>
          </w:tcPr>
          <w:p w:rsidR="007205DC" w:rsidRPr="007205DC" w:rsidRDefault="007205DC" w:rsidP="002A099E">
            <w:pPr>
              <w:tabs>
                <w:tab w:val="left" w:pos="284"/>
              </w:tabs>
              <w:jc w:val="center"/>
              <w:rPr>
                <w:rFonts w:ascii="Times New Roman" w:eastAsia="Calibri" w:hAnsi="Times New Roman" w:cs="Times New Roman"/>
              </w:rPr>
            </w:pPr>
            <w:r w:rsidRPr="007205DC">
              <w:rPr>
                <w:rFonts w:ascii="Times New Roman" w:eastAsia="Calibri" w:hAnsi="Times New Roman" w:cs="Times New Roman"/>
              </w:rPr>
              <w:t>27.09.24</w:t>
            </w:r>
          </w:p>
        </w:tc>
        <w:tc>
          <w:tcPr>
            <w:tcW w:w="2801" w:type="pct"/>
          </w:tcPr>
          <w:p w:rsidR="007205DC" w:rsidRPr="007205DC" w:rsidRDefault="007205DC" w:rsidP="002A099E">
            <w:pPr>
              <w:tabs>
                <w:tab w:val="left" w:pos="284"/>
              </w:tabs>
              <w:rPr>
                <w:rFonts w:ascii="Times New Roman" w:eastAsia="Calibri" w:hAnsi="Times New Roman" w:cs="Times New Roman"/>
              </w:rPr>
            </w:pPr>
            <w:r w:rsidRPr="007205DC">
              <w:rPr>
                <w:rFonts w:ascii="Times New Roman" w:eastAsia="Calibri" w:hAnsi="Times New Roman" w:cs="Times New Roman"/>
              </w:rPr>
              <w:t>«Информационное просвещение» (ознакомление коллектива  с последними номерами  газеты «Мой профсоюз»</w:t>
            </w:r>
            <w:proofErr w:type="gramStart"/>
            <w:r w:rsidRPr="007205DC">
              <w:rPr>
                <w:rFonts w:ascii="Times New Roman" w:eastAsia="Calibri" w:hAnsi="Times New Roman" w:cs="Times New Roman"/>
              </w:rPr>
              <w:t xml:space="preserve"> ,</w:t>
            </w:r>
            <w:proofErr w:type="gramEnd"/>
            <w:r w:rsidRPr="007205DC">
              <w:rPr>
                <w:rFonts w:ascii="Times New Roman" w:eastAsia="Calibri" w:hAnsi="Times New Roman" w:cs="Times New Roman"/>
              </w:rPr>
              <w:t xml:space="preserve"> «Новое слово» материалами из сайта профсоюза образования РТ, организация  подписки на профсоюзные издания, Центрального  Совета Профсоюза, а также </w:t>
            </w:r>
            <w:proofErr w:type="spellStart"/>
            <w:r w:rsidRPr="007205DC">
              <w:rPr>
                <w:rFonts w:ascii="Times New Roman" w:eastAsia="Calibri" w:hAnsi="Times New Roman" w:cs="Times New Roman"/>
              </w:rPr>
              <w:t>соцсетей</w:t>
            </w:r>
            <w:proofErr w:type="spellEnd"/>
            <w:r w:rsidRPr="007205DC">
              <w:rPr>
                <w:rFonts w:ascii="Times New Roman" w:eastAsia="Calibri" w:hAnsi="Times New Roman" w:cs="Times New Roman"/>
              </w:rPr>
              <w:t xml:space="preserve"> профсоюзных организаций в </w:t>
            </w:r>
            <w:proofErr w:type="spellStart"/>
            <w:r w:rsidRPr="007205DC">
              <w:rPr>
                <w:rFonts w:ascii="Times New Roman" w:eastAsia="Calibri" w:hAnsi="Times New Roman" w:cs="Times New Roman"/>
              </w:rPr>
              <w:t>ВКонтакте</w:t>
            </w:r>
            <w:proofErr w:type="spellEnd"/>
            <w:r w:rsidRPr="007205DC">
              <w:rPr>
                <w:rFonts w:ascii="Times New Roman" w:eastAsia="Calibri" w:hAnsi="Times New Roman" w:cs="Times New Roman"/>
              </w:rPr>
              <w:t>, Телеграмм</w:t>
            </w:r>
          </w:p>
          <w:p w:rsidR="007205DC" w:rsidRPr="007205DC" w:rsidRDefault="007205DC" w:rsidP="002A099E">
            <w:pPr>
              <w:tabs>
                <w:tab w:val="left" w:pos="284"/>
              </w:tabs>
              <w:rPr>
                <w:rFonts w:ascii="Times New Roman" w:eastAsia="Calibri" w:hAnsi="Times New Roman" w:cs="Times New Roman"/>
              </w:rPr>
            </w:pPr>
            <w:r w:rsidRPr="007205DC">
              <w:rPr>
                <w:rFonts w:ascii="Times New Roman" w:eastAsia="Calibri" w:hAnsi="Times New Roman" w:cs="Times New Roman"/>
              </w:rPr>
              <w:t>Обновление профсоюзного раздела первичной организации на портале «Электронное образование  РТ».</w:t>
            </w:r>
          </w:p>
          <w:p w:rsidR="007205DC" w:rsidRPr="007205DC" w:rsidRDefault="007205DC" w:rsidP="002A099E">
            <w:pPr>
              <w:tabs>
                <w:tab w:val="left" w:pos="284"/>
              </w:tabs>
              <w:rPr>
                <w:rFonts w:ascii="Times New Roman" w:eastAsia="Calibri" w:hAnsi="Times New Roman" w:cs="Times New Roman"/>
              </w:rPr>
            </w:pPr>
            <w:r w:rsidRPr="007205DC">
              <w:rPr>
                <w:rFonts w:ascii="Times New Roman" w:eastAsia="Calibri" w:hAnsi="Times New Roman" w:cs="Times New Roman"/>
              </w:rPr>
              <w:t xml:space="preserve"> День дошкольного работника (поздравления с днем дошкольного работника)</w:t>
            </w:r>
          </w:p>
          <w:p w:rsidR="007205DC" w:rsidRPr="007205DC" w:rsidRDefault="007205DC" w:rsidP="002A099E">
            <w:pPr>
              <w:tabs>
                <w:tab w:val="left" w:pos="284"/>
              </w:tabs>
              <w:rPr>
                <w:rFonts w:ascii="Times New Roman" w:eastAsia="Calibri" w:hAnsi="Times New Roman" w:cs="Times New Roman"/>
              </w:rPr>
            </w:pPr>
          </w:p>
          <w:p w:rsidR="007205DC" w:rsidRPr="007205DC" w:rsidRDefault="007205DC" w:rsidP="002A099E">
            <w:pPr>
              <w:tabs>
                <w:tab w:val="left" w:pos="284"/>
              </w:tabs>
              <w:rPr>
                <w:rFonts w:ascii="Times New Roman" w:eastAsia="Calibri" w:hAnsi="Times New Roman" w:cs="Times New Roman"/>
              </w:rPr>
            </w:pPr>
          </w:p>
        </w:tc>
        <w:tc>
          <w:tcPr>
            <w:tcW w:w="573" w:type="pct"/>
          </w:tcPr>
          <w:p w:rsidR="007205DC" w:rsidRPr="007205DC" w:rsidRDefault="007205DC" w:rsidP="002A099E">
            <w:pPr>
              <w:tabs>
                <w:tab w:val="left" w:pos="284"/>
              </w:tabs>
              <w:rPr>
                <w:rFonts w:ascii="Times New Roman" w:eastAsia="Calibri" w:hAnsi="Times New Roman" w:cs="Times New Roman"/>
              </w:rPr>
            </w:pPr>
            <w:r w:rsidRPr="007205DC">
              <w:rPr>
                <w:rFonts w:ascii="Times New Roman" w:eastAsia="Calibri" w:hAnsi="Times New Roman" w:cs="Times New Roman"/>
              </w:rPr>
              <w:t>13.00-15.00</w:t>
            </w:r>
          </w:p>
        </w:tc>
        <w:tc>
          <w:tcPr>
            <w:tcW w:w="846" w:type="pct"/>
          </w:tcPr>
          <w:p w:rsidR="007205DC" w:rsidRPr="007205DC" w:rsidRDefault="007205DC" w:rsidP="002A099E">
            <w:pPr>
              <w:tabs>
                <w:tab w:val="left" w:pos="284"/>
              </w:tabs>
              <w:jc w:val="center"/>
              <w:rPr>
                <w:rFonts w:ascii="Times New Roman" w:eastAsia="Calibri" w:hAnsi="Times New Roman" w:cs="Times New Roman"/>
              </w:rPr>
            </w:pPr>
            <w:proofErr w:type="spellStart"/>
            <w:r w:rsidRPr="007205DC">
              <w:rPr>
                <w:rFonts w:ascii="Times New Roman" w:eastAsia="Calibri" w:hAnsi="Times New Roman" w:cs="Times New Roman"/>
              </w:rPr>
              <w:t>Фатыхова</w:t>
            </w:r>
            <w:proofErr w:type="spellEnd"/>
            <w:r w:rsidRPr="007205DC">
              <w:rPr>
                <w:rFonts w:ascii="Times New Roman" w:eastAsia="Calibri" w:hAnsi="Times New Roman" w:cs="Times New Roman"/>
              </w:rPr>
              <w:t xml:space="preserve"> Д.М.</w:t>
            </w:r>
          </w:p>
        </w:tc>
      </w:tr>
      <w:tr w:rsidR="007205DC" w:rsidRPr="007205DC" w:rsidTr="007205DC">
        <w:tc>
          <w:tcPr>
            <w:tcW w:w="215" w:type="pct"/>
          </w:tcPr>
          <w:p w:rsidR="007205DC" w:rsidRPr="007205DC" w:rsidRDefault="007205DC" w:rsidP="002A099E">
            <w:pPr>
              <w:tabs>
                <w:tab w:val="left" w:pos="284"/>
              </w:tabs>
              <w:jc w:val="center"/>
              <w:rPr>
                <w:rFonts w:ascii="Times New Roman" w:eastAsia="Calibri" w:hAnsi="Times New Roman" w:cs="Times New Roman"/>
              </w:rPr>
            </w:pPr>
            <w:r w:rsidRPr="007205DC">
              <w:rPr>
                <w:rFonts w:ascii="Times New Roman" w:eastAsia="Calibri" w:hAnsi="Times New Roman" w:cs="Times New Roman"/>
              </w:rPr>
              <w:t>6</w:t>
            </w:r>
          </w:p>
        </w:tc>
        <w:tc>
          <w:tcPr>
            <w:tcW w:w="565" w:type="pct"/>
          </w:tcPr>
          <w:p w:rsidR="007205DC" w:rsidRPr="007205DC" w:rsidRDefault="007205DC" w:rsidP="002A099E">
            <w:pPr>
              <w:tabs>
                <w:tab w:val="left" w:pos="284"/>
              </w:tabs>
              <w:jc w:val="center"/>
              <w:rPr>
                <w:rFonts w:ascii="Times New Roman" w:eastAsia="Calibri" w:hAnsi="Times New Roman" w:cs="Times New Roman"/>
              </w:rPr>
            </w:pPr>
            <w:r w:rsidRPr="007205DC">
              <w:rPr>
                <w:rFonts w:ascii="Times New Roman" w:eastAsia="Calibri" w:hAnsi="Times New Roman" w:cs="Times New Roman"/>
              </w:rPr>
              <w:t>28.09.24</w:t>
            </w:r>
          </w:p>
        </w:tc>
        <w:tc>
          <w:tcPr>
            <w:tcW w:w="2801" w:type="pct"/>
          </w:tcPr>
          <w:p w:rsidR="007205DC" w:rsidRPr="007205DC" w:rsidRDefault="007205DC" w:rsidP="002A099E">
            <w:pPr>
              <w:tabs>
                <w:tab w:val="left" w:pos="284"/>
              </w:tabs>
              <w:rPr>
                <w:rFonts w:ascii="Times New Roman" w:eastAsia="Calibri" w:hAnsi="Times New Roman" w:cs="Times New Roman"/>
              </w:rPr>
            </w:pPr>
            <w:r w:rsidRPr="007205DC">
              <w:rPr>
                <w:rFonts w:ascii="Times New Roman" w:eastAsia="Calibri" w:hAnsi="Times New Roman" w:cs="Times New Roman"/>
              </w:rPr>
              <w:t>«Встреча с ветеранами профсоюза»</w:t>
            </w:r>
          </w:p>
          <w:p w:rsidR="007205DC" w:rsidRPr="007205DC" w:rsidRDefault="007205DC" w:rsidP="002A099E">
            <w:pPr>
              <w:tabs>
                <w:tab w:val="left" w:pos="284"/>
              </w:tabs>
              <w:rPr>
                <w:rFonts w:ascii="Times New Roman" w:eastAsia="Calibri" w:hAnsi="Times New Roman" w:cs="Times New Roman"/>
              </w:rPr>
            </w:pPr>
            <w:r w:rsidRPr="007205DC">
              <w:rPr>
                <w:rFonts w:ascii="Times New Roman" w:eastAsia="Calibri" w:hAnsi="Times New Roman" w:cs="Times New Roman"/>
              </w:rPr>
              <w:t xml:space="preserve">приглашение на праздничный концерт («День пожилого человека»). </w:t>
            </w:r>
          </w:p>
          <w:p w:rsidR="007205DC" w:rsidRPr="007205DC" w:rsidRDefault="007205DC" w:rsidP="002A099E">
            <w:pPr>
              <w:tabs>
                <w:tab w:val="left" w:pos="284"/>
              </w:tabs>
              <w:rPr>
                <w:rFonts w:ascii="Times New Roman" w:eastAsia="Calibri" w:hAnsi="Times New Roman" w:cs="Times New Roman"/>
              </w:rPr>
            </w:pPr>
          </w:p>
        </w:tc>
        <w:tc>
          <w:tcPr>
            <w:tcW w:w="573" w:type="pct"/>
          </w:tcPr>
          <w:p w:rsidR="007205DC" w:rsidRPr="007205DC" w:rsidRDefault="007205DC" w:rsidP="002A099E">
            <w:pPr>
              <w:tabs>
                <w:tab w:val="left" w:pos="284"/>
              </w:tabs>
              <w:rPr>
                <w:rFonts w:ascii="Times New Roman" w:eastAsia="Calibri" w:hAnsi="Times New Roman" w:cs="Times New Roman"/>
              </w:rPr>
            </w:pPr>
          </w:p>
        </w:tc>
        <w:tc>
          <w:tcPr>
            <w:tcW w:w="846" w:type="pct"/>
          </w:tcPr>
          <w:p w:rsidR="007205DC" w:rsidRPr="007205DC" w:rsidRDefault="007205DC" w:rsidP="002A099E">
            <w:pPr>
              <w:tabs>
                <w:tab w:val="left" w:pos="284"/>
              </w:tabs>
              <w:rPr>
                <w:rFonts w:ascii="Times New Roman" w:eastAsia="Calibri" w:hAnsi="Times New Roman" w:cs="Times New Roman"/>
              </w:rPr>
            </w:pPr>
            <w:proofErr w:type="spellStart"/>
            <w:r w:rsidRPr="007205DC">
              <w:rPr>
                <w:rFonts w:ascii="Times New Roman" w:eastAsia="Calibri" w:hAnsi="Times New Roman" w:cs="Times New Roman"/>
              </w:rPr>
              <w:t>Фатыхова</w:t>
            </w:r>
            <w:proofErr w:type="spellEnd"/>
            <w:r w:rsidRPr="007205DC">
              <w:rPr>
                <w:rFonts w:ascii="Times New Roman" w:eastAsia="Calibri" w:hAnsi="Times New Roman" w:cs="Times New Roman"/>
              </w:rPr>
              <w:t xml:space="preserve"> Д.М.</w:t>
            </w:r>
          </w:p>
        </w:tc>
      </w:tr>
      <w:tr w:rsidR="007205DC" w:rsidRPr="007205DC" w:rsidTr="007205DC">
        <w:tc>
          <w:tcPr>
            <w:tcW w:w="215" w:type="pct"/>
          </w:tcPr>
          <w:p w:rsidR="007205DC" w:rsidRPr="007205DC" w:rsidRDefault="007205DC" w:rsidP="002A099E">
            <w:pPr>
              <w:tabs>
                <w:tab w:val="left" w:pos="284"/>
              </w:tabs>
              <w:jc w:val="center"/>
              <w:rPr>
                <w:rFonts w:ascii="Times New Roman" w:eastAsia="Calibri" w:hAnsi="Times New Roman" w:cs="Times New Roman"/>
              </w:rPr>
            </w:pPr>
            <w:r w:rsidRPr="007205DC">
              <w:rPr>
                <w:rFonts w:ascii="Times New Roman" w:eastAsia="Calibri" w:hAnsi="Times New Roman" w:cs="Times New Roman"/>
              </w:rPr>
              <w:t>7</w:t>
            </w:r>
          </w:p>
        </w:tc>
        <w:tc>
          <w:tcPr>
            <w:tcW w:w="565" w:type="pct"/>
          </w:tcPr>
          <w:p w:rsidR="007205DC" w:rsidRPr="007205DC" w:rsidRDefault="007205DC" w:rsidP="002A099E">
            <w:pPr>
              <w:tabs>
                <w:tab w:val="left" w:pos="284"/>
              </w:tabs>
              <w:jc w:val="center"/>
              <w:rPr>
                <w:rFonts w:ascii="Times New Roman" w:eastAsia="Calibri" w:hAnsi="Times New Roman" w:cs="Times New Roman"/>
              </w:rPr>
            </w:pPr>
            <w:r w:rsidRPr="007205DC">
              <w:rPr>
                <w:rFonts w:ascii="Times New Roman" w:eastAsia="Calibri" w:hAnsi="Times New Roman" w:cs="Times New Roman"/>
              </w:rPr>
              <w:t>29.09.24</w:t>
            </w:r>
          </w:p>
        </w:tc>
        <w:tc>
          <w:tcPr>
            <w:tcW w:w="2801" w:type="pct"/>
          </w:tcPr>
          <w:p w:rsidR="007205DC" w:rsidRPr="007205DC" w:rsidRDefault="007205DC" w:rsidP="002A099E">
            <w:pPr>
              <w:tabs>
                <w:tab w:val="left" w:pos="284"/>
              </w:tabs>
              <w:rPr>
                <w:rFonts w:ascii="Times New Roman" w:eastAsia="Calibri" w:hAnsi="Times New Roman" w:cs="Times New Roman"/>
              </w:rPr>
            </w:pPr>
            <w:r w:rsidRPr="007205DC">
              <w:rPr>
                <w:rFonts w:ascii="Times New Roman" w:eastAsia="Calibri" w:hAnsi="Times New Roman" w:cs="Times New Roman"/>
              </w:rPr>
              <w:t>«Зарядись энергией профсоюза»</w:t>
            </w:r>
          </w:p>
          <w:p w:rsidR="007205DC" w:rsidRPr="007205DC" w:rsidRDefault="007205DC" w:rsidP="002A099E">
            <w:pPr>
              <w:tabs>
                <w:tab w:val="left" w:pos="284"/>
              </w:tabs>
              <w:rPr>
                <w:rFonts w:ascii="Times New Roman" w:eastAsia="Calibri" w:hAnsi="Times New Roman" w:cs="Times New Roman"/>
              </w:rPr>
            </w:pPr>
            <w:proofErr w:type="gramStart"/>
            <w:r w:rsidRPr="007205DC">
              <w:rPr>
                <w:rFonts w:ascii="Times New Roman" w:eastAsia="Calibri" w:hAnsi="Times New Roman" w:cs="Times New Roman"/>
              </w:rPr>
              <w:t>Профсоюзный</w:t>
            </w:r>
            <w:proofErr w:type="gramEnd"/>
            <w:r w:rsidRPr="007205DC">
              <w:rPr>
                <w:rFonts w:ascii="Times New Roman" w:eastAsia="Calibri" w:hAnsi="Times New Roman" w:cs="Times New Roman"/>
              </w:rPr>
              <w:t xml:space="preserve"> </w:t>
            </w:r>
            <w:proofErr w:type="spellStart"/>
            <w:r w:rsidRPr="007205DC">
              <w:rPr>
                <w:rFonts w:ascii="Times New Roman" w:eastAsia="Calibri" w:hAnsi="Times New Roman" w:cs="Times New Roman"/>
              </w:rPr>
              <w:t>флешмоб</w:t>
            </w:r>
            <w:proofErr w:type="spellEnd"/>
            <w:r w:rsidRPr="007205DC">
              <w:rPr>
                <w:rFonts w:ascii="Times New Roman" w:eastAsia="Calibri" w:hAnsi="Times New Roman" w:cs="Times New Roman"/>
              </w:rPr>
              <w:t xml:space="preserve"> «Эстафета здоровья»</w:t>
            </w:r>
          </w:p>
          <w:p w:rsidR="007205DC" w:rsidRPr="007205DC" w:rsidRDefault="007205DC" w:rsidP="002A099E">
            <w:pPr>
              <w:tabs>
                <w:tab w:val="left" w:pos="284"/>
              </w:tabs>
              <w:rPr>
                <w:rFonts w:ascii="Times New Roman" w:eastAsia="Calibri" w:hAnsi="Times New Roman" w:cs="Times New Roman"/>
              </w:rPr>
            </w:pPr>
          </w:p>
          <w:p w:rsidR="007205DC" w:rsidRPr="007205DC" w:rsidRDefault="007205DC" w:rsidP="002A099E">
            <w:pPr>
              <w:tabs>
                <w:tab w:val="left" w:pos="284"/>
              </w:tabs>
              <w:rPr>
                <w:rFonts w:ascii="Times New Roman" w:eastAsia="Calibri" w:hAnsi="Times New Roman" w:cs="Times New Roman"/>
              </w:rPr>
            </w:pPr>
          </w:p>
        </w:tc>
        <w:tc>
          <w:tcPr>
            <w:tcW w:w="573" w:type="pct"/>
          </w:tcPr>
          <w:p w:rsidR="007205DC" w:rsidRPr="007205DC" w:rsidRDefault="007205DC" w:rsidP="002A099E">
            <w:pPr>
              <w:tabs>
                <w:tab w:val="left" w:pos="284"/>
              </w:tabs>
              <w:rPr>
                <w:rFonts w:ascii="Times New Roman" w:eastAsia="Calibri" w:hAnsi="Times New Roman" w:cs="Times New Roman"/>
              </w:rPr>
            </w:pPr>
            <w:r w:rsidRPr="007205DC">
              <w:rPr>
                <w:rFonts w:ascii="Times New Roman" w:eastAsia="Calibri" w:hAnsi="Times New Roman" w:cs="Times New Roman"/>
              </w:rPr>
              <w:t>13.30-14.30</w:t>
            </w:r>
          </w:p>
        </w:tc>
        <w:tc>
          <w:tcPr>
            <w:tcW w:w="846" w:type="pct"/>
          </w:tcPr>
          <w:p w:rsidR="007205DC" w:rsidRPr="007205DC" w:rsidRDefault="007205DC" w:rsidP="002A099E">
            <w:pPr>
              <w:tabs>
                <w:tab w:val="left" w:pos="284"/>
              </w:tabs>
              <w:jc w:val="center"/>
              <w:rPr>
                <w:rFonts w:ascii="Times New Roman" w:eastAsia="Calibri" w:hAnsi="Times New Roman" w:cs="Times New Roman"/>
              </w:rPr>
            </w:pPr>
            <w:proofErr w:type="spellStart"/>
            <w:r w:rsidRPr="007205DC">
              <w:rPr>
                <w:rFonts w:ascii="Times New Roman" w:eastAsia="Calibri" w:hAnsi="Times New Roman" w:cs="Times New Roman"/>
              </w:rPr>
              <w:t>Чичкова</w:t>
            </w:r>
            <w:proofErr w:type="spellEnd"/>
            <w:r w:rsidRPr="007205DC">
              <w:rPr>
                <w:rFonts w:ascii="Times New Roman" w:eastAsia="Calibri" w:hAnsi="Times New Roman" w:cs="Times New Roman"/>
              </w:rPr>
              <w:t xml:space="preserve"> Е.В.</w:t>
            </w:r>
          </w:p>
          <w:p w:rsidR="007205DC" w:rsidRPr="007205DC" w:rsidRDefault="007205DC" w:rsidP="002A099E">
            <w:pPr>
              <w:tabs>
                <w:tab w:val="left" w:pos="284"/>
              </w:tabs>
              <w:jc w:val="center"/>
              <w:rPr>
                <w:rFonts w:ascii="Times New Roman" w:eastAsia="Calibri" w:hAnsi="Times New Roman" w:cs="Times New Roman"/>
              </w:rPr>
            </w:pPr>
            <w:proofErr w:type="spellStart"/>
            <w:r w:rsidRPr="007205DC">
              <w:rPr>
                <w:rFonts w:ascii="Times New Roman" w:eastAsia="Calibri" w:hAnsi="Times New Roman" w:cs="Times New Roman"/>
              </w:rPr>
              <w:t>Ахмиева</w:t>
            </w:r>
            <w:proofErr w:type="spellEnd"/>
            <w:r w:rsidRPr="007205DC">
              <w:rPr>
                <w:rFonts w:ascii="Times New Roman" w:eastAsia="Calibri" w:hAnsi="Times New Roman" w:cs="Times New Roman"/>
              </w:rPr>
              <w:t xml:space="preserve"> З.А.</w:t>
            </w:r>
          </w:p>
          <w:p w:rsidR="007205DC" w:rsidRPr="007205DC" w:rsidRDefault="007205DC" w:rsidP="002A099E">
            <w:pPr>
              <w:tabs>
                <w:tab w:val="left" w:pos="284"/>
              </w:tabs>
              <w:jc w:val="center"/>
              <w:rPr>
                <w:rFonts w:ascii="Times New Roman" w:eastAsia="Calibri" w:hAnsi="Times New Roman" w:cs="Times New Roman"/>
              </w:rPr>
            </w:pPr>
            <w:r w:rsidRPr="007205DC">
              <w:rPr>
                <w:rFonts w:ascii="Times New Roman" w:eastAsia="Calibri" w:hAnsi="Times New Roman" w:cs="Times New Roman"/>
              </w:rPr>
              <w:t>Смирнова С.А</w:t>
            </w:r>
          </w:p>
        </w:tc>
      </w:tr>
    </w:tbl>
    <w:p w:rsidR="007205DC" w:rsidRPr="007205DC" w:rsidRDefault="007205DC" w:rsidP="002A099E">
      <w:pPr>
        <w:tabs>
          <w:tab w:val="left" w:pos="284"/>
        </w:tabs>
        <w:spacing w:after="160" w:line="259" w:lineRule="auto"/>
        <w:jc w:val="center"/>
        <w:rPr>
          <w:rFonts w:ascii="Times New Roman" w:eastAsia="Calibri" w:hAnsi="Times New Roman" w:cs="Times New Roman"/>
        </w:rPr>
      </w:pPr>
    </w:p>
    <w:p w:rsidR="007205DC" w:rsidRPr="007205DC" w:rsidRDefault="007205DC" w:rsidP="002A099E">
      <w:pPr>
        <w:tabs>
          <w:tab w:val="left" w:pos="284"/>
        </w:tabs>
        <w:spacing w:after="160" w:line="259" w:lineRule="auto"/>
        <w:jc w:val="center"/>
        <w:rPr>
          <w:rFonts w:ascii="Times New Roman" w:eastAsia="Calibri" w:hAnsi="Times New Roman" w:cs="Times New Roman"/>
        </w:rPr>
      </w:pPr>
    </w:p>
    <w:p w:rsidR="007205DC" w:rsidRPr="007205DC" w:rsidRDefault="007205DC" w:rsidP="002A099E">
      <w:pPr>
        <w:tabs>
          <w:tab w:val="left" w:pos="284"/>
        </w:tabs>
        <w:spacing w:after="160" w:line="259" w:lineRule="auto"/>
        <w:jc w:val="center"/>
        <w:rPr>
          <w:rFonts w:ascii="Times New Roman" w:eastAsia="Calibri" w:hAnsi="Times New Roman" w:cs="Times New Roman"/>
        </w:rPr>
      </w:pPr>
      <w:r w:rsidRPr="007205DC">
        <w:rPr>
          <w:rFonts w:ascii="Times New Roman" w:eastAsia="Calibri" w:hAnsi="Times New Roman" w:cs="Times New Roman"/>
        </w:rPr>
        <w:t xml:space="preserve">Председатель профкома                                              </w:t>
      </w:r>
      <w:proofErr w:type="spellStart"/>
      <w:r w:rsidRPr="007205DC">
        <w:rPr>
          <w:rFonts w:ascii="Times New Roman" w:eastAsia="Calibri" w:hAnsi="Times New Roman" w:cs="Times New Roman"/>
        </w:rPr>
        <w:t>Фатыхова</w:t>
      </w:r>
      <w:proofErr w:type="spellEnd"/>
      <w:r w:rsidRPr="007205DC">
        <w:rPr>
          <w:rFonts w:ascii="Times New Roman" w:eastAsia="Calibri" w:hAnsi="Times New Roman" w:cs="Times New Roman"/>
        </w:rPr>
        <w:t xml:space="preserve"> Д.М.</w:t>
      </w:r>
    </w:p>
    <w:p w:rsidR="007205DC" w:rsidRPr="007205DC" w:rsidRDefault="007205DC" w:rsidP="002A099E">
      <w:pPr>
        <w:tabs>
          <w:tab w:val="left" w:pos="284"/>
        </w:tabs>
        <w:spacing w:after="160" w:line="259" w:lineRule="auto"/>
        <w:jc w:val="center"/>
        <w:rPr>
          <w:rFonts w:ascii="Times New Roman" w:eastAsia="Times New Roman" w:hAnsi="Times New Roman" w:cs="Times New Roman"/>
          <w:color w:val="000000"/>
          <w:kern w:val="36"/>
          <w:lang w:eastAsia="ru-RU"/>
        </w:rPr>
      </w:pPr>
    </w:p>
    <w:p w:rsidR="00CA0F28" w:rsidRPr="002A099E" w:rsidRDefault="00CA0F28" w:rsidP="002A099E">
      <w:pPr>
        <w:tabs>
          <w:tab w:val="left" w:pos="284"/>
        </w:tabs>
        <w:rPr>
          <w:rFonts w:ascii="Times New Roman" w:hAnsi="Times New Roman" w:cs="Times New Roman"/>
        </w:rPr>
      </w:pPr>
    </w:p>
    <w:sectPr w:rsidR="00CA0F28" w:rsidRPr="002A099E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2A099E" w:rsidRDefault="002A099E" w:rsidP="002A099E">
      <w:pPr>
        <w:spacing w:after="0" w:line="240" w:lineRule="auto"/>
      </w:pPr>
      <w:r>
        <w:separator/>
      </w:r>
    </w:p>
  </w:endnote>
  <w:endnote w:type="continuationSeparator" w:id="0">
    <w:p w:rsidR="002A099E" w:rsidRDefault="002A099E" w:rsidP="002A099E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2A099E" w:rsidRDefault="002A099E" w:rsidP="002A099E">
      <w:pPr>
        <w:spacing w:after="0" w:line="240" w:lineRule="auto"/>
      </w:pPr>
      <w:r>
        <w:separator/>
      </w:r>
    </w:p>
  </w:footnote>
  <w:footnote w:type="continuationSeparator" w:id="0">
    <w:p w:rsidR="002A099E" w:rsidRDefault="002A099E" w:rsidP="002A099E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89"/>
  <w:proofState w:spelling="clean" w:grammar="clean"/>
  <w:defaultTabStop w:val="708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237467"/>
    <w:rsid w:val="00237467"/>
    <w:rsid w:val="002A099E"/>
    <w:rsid w:val="007205DC"/>
    <w:rsid w:val="00961A5D"/>
    <w:rsid w:val="00CA0F2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customStyle="1" w:styleId="1">
    <w:name w:val="Сетка таблицы1"/>
    <w:basedOn w:val="a1"/>
    <w:next w:val="a3"/>
    <w:uiPriority w:val="39"/>
    <w:rsid w:val="007205DC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a3">
    <w:name w:val="Table Grid"/>
    <w:basedOn w:val="a1"/>
    <w:uiPriority w:val="59"/>
    <w:rsid w:val="007205DC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4">
    <w:name w:val="header"/>
    <w:basedOn w:val="a"/>
    <w:link w:val="a5"/>
    <w:uiPriority w:val="99"/>
    <w:unhideWhenUsed/>
    <w:rsid w:val="002A099E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5">
    <w:name w:val="Верхний колонтитул Знак"/>
    <w:basedOn w:val="a0"/>
    <w:link w:val="a4"/>
    <w:uiPriority w:val="99"/>
    <w:rsid w:val="002A099E"/>
  </w:style>
  <w:style w:type="paragraph" w:styleId="a6">
    <w:name w:val="footer"/>
    <w:basedOn w:val="a"/>
    <w:link w:val="a7"/>
    <w:uiPriority w:val="99"/>
    <w:unhideWhenUsed/>
    <w:rsid w:val="002A099E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7">
    <w:name w:val="Нижний колонтитул Знак"/>
    <w:basedOn w:val="a0"/>
    <w:link w:val="a6"/>
    <w:uiPriority w:val="99"/>
    <w:rsid w:val="002A099E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customStyle="1" w:styleId="1">
    <w:name w:val="Сетка таблицы1"/>
    <w:basedOn w:val="a1"/>
    <w:next w:val="a3"/>
    <w:uiPriority w:val="39"/>
    <w:rsid w:val="007205DC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a3">
    <w:name w:val="Table Grid"/>
    <w:basedOn w:val="a1"/>
    <w:uiPriority w:val="59"/>
    <w:rsid w:val="007205DC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4">
    <w:name w:val="header"/>
    <w:basedOn w:val="a"/>
    <w:link w:val="a5"/>
    <w:uiPriority w:val="99"/>
    <w:unhideWhenUsed/>
    <w:rsid w:val="002A099E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5">
    <w:name w:val="Верхний колонтитул Знак"/>
    <w:basedOn w:val="a0"/>
    <w:link w:val="a4"/>
    <w:uiPriority w:val="99"/>
    <w:rsid w:val="002A099E"/>
  </w:style>
  <w:style w:type="paragraph" w:styleId="a6">
    <w:name w:val="footer"/>
    <w:basedOn w:val="a"/>
    <w:link w:val="a7"/>
    <w:uiPriority w:val="99"/>
    <w:unhideWhenUsed/>
    <w:rsid w:val="002A099E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7">
    <w:name w:val="Нижний колонтитул Знак"/>
    <w:basedOn w:val="a0"/>
    <w:link w:val="a6"/>
    <w:uiPriority w:val="99"/>
    <w:rsid w:val="002A099E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</TotalTime>
  <Pages>1</Pages>
  <Words>265</Words>
  <Characters>1516</Characters>
  <Application>Microsoft Office Word</Application>
  <DocSecurity>0</DocSecurity>
  <Lines>12</Lines>
  <Paragraphs>3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1778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Ершова Л А</dc:creator>
  <cp:keywords/>
  <dc:description/>
  <cp:lastModifiedBy>Ершова Л А</cp:lastModifiedBy>
  <cp:revision>3</cp:revision>
  <dcterms:created xsi:type="dcterms:W3CDTF">2010-04-21T21:53:00Z</dcterms:created>
  <dcterms:modified xsi:type="dcterms:W3CDTF">2010-04-21T21:56:00Z</dcterms:modified>
</cp:coreProperties>
</file>